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D14941" w:rsidRPr="00E110F6" w:rsidTr="00D96151">
        <w:trPr>
          <w:trHeight w:val="1100"/>
        </w:trPr>
        <w:tc>
          <w:tcPr>
            <w:tcW w:w="5920" w:type="dxa"/>
          </w:tcPr>
          <w:p w:rsidR="00D96151" w:rsidRDefault="00A346A6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A971440" wp14:editId="70F0B490">
                  <wp:simplePos x="0" y="0"/>
                  <wp:positionH relativeFrom="column">
                    <wp:posOffset>130530</wp:posOffset>
                  </wp:positionH>
                  <wp:positionV relativeFrom="paragraph">
                    <wp:posOffset>80675</wp:posOffset>
                  </wp:positionV>
                  <wp:extent cx="1102361" cy="1254642"/>
                  <wp:effectExtent l="0" t="0" r="254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естиугольник 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23" t="13665" r="18633" b="14596"/>
                          <a:stretch/>
                        </pic:blipFill>
                        <pic:spPr bwMode="auto">
                          <a:xfrm>
                            <a:off x="0" y="0"/>
                            <a:ext cx="1102361" cy="125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6151" w:rsidRPr="005E0FFB" w:rsidRDefault="00D96151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FFB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цент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  <w:p w:rsidR="005E0FFB" w:rsidRPr="005E0FFB" w:rsidRDefault="005E0FFB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FFB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профессионального</w:t>
            </w:r>
          </w:p>
          <w:p w:rsidR="005E0FFB" w:rsidRPr="005E0FFB" w:rsidRDefault="005E0FFB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FFB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образования</w:t>
            </w:r>
          </w:p>
          <w:p w:rsidR="005E0FFB" w:rsidRDefault="005E0FFB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FB">
              <w:rPr>
                <w:rFonts w:ascii="Times New Roman" w:hAnsi="Times New Roman" w:cs="Times New Roman"/>
                <w:b/>
                <w:sz w:val="24"/>
                <w:szCs w:val="24"/>
              </w:rPr>
              <w:t>ООО «КУРСОР»</w:t>
            </w:r>
          </w:p>
          <w:p w:rsidR="00D96151" w:rsidRPr="005E0FFB" w:rsidRDefault="00D96151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3AE" w:rsidRPr="005E0FFB" w:rsidRDefault="00951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283F" w:rsidRPr="005223D6" w:rsidRDefault="00AC283F" w:rsidP="00AC283F">
            <w:pPr>
              <w:jc w:val="right"/>
              <w:rPr>
                <w:rFonts w:ascii="Mistral" w:hAnsi="Mistral"/>
                <w:b/>
                <w:sz w:val="24"/>
                <w:szCs w:val="24"/>
              </w:rPr>
            </w:pPr>
          </w:p>
          <w:p w:rsidR="00E1754C" w:rsidRPr="005223D6" w:rsidRDefault="00AC283F" w:rsidP="005E0FFB">
            <w:pPr>
              <w:ind w:firstLine="1799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6">
              <w:rPr>
                <w:rFonts w:ascii="Times New Roman" w:hAnsi="Times New Roman" w:cs="Times New Roman"/>
                <w:sz w:val="24"/>
                <w:szCs w:val="24"/>
              </w:rPr>
              <w:t xml:space="preserve">305000 г. Курск, </w:t>
            </w:r>
          </w:p>
          <w:p w:rsidR="00AC283F" w:rsidRDefault="00AC283F" w:rsidP="005E0FFB">
            <w:pPr>
              <w:ind w:firstLine="1799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6">
              <w:rPr>
                <w:rFonts w:ascii="Times New Roman" w:hAnsi="Times New Roman" w:cs="Times New Roman"/>
                <w:sz w:val="24"/>
                <w:szCs w:val="24"/>
              </w:rPr>
              <w:t>ул. Володарского, д.70</w:t>
            </w:r>
            <w:r w:rsidR="00E11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10F6" w:rsidRDefault="00E110F6" w:rsidP="005E0FFB">
            <w:pPr>
              <w:ind w:firstLine="1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1, офис 1</w:t>
            </w:r>
          </w:p>
          <w:p w:rsidR="005223D6" w:rsidRDefault="005223D6" w:rsidP="005E0FFB">
            <w:pPr>
              <w:ind w:firstLine="1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1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0F6">
              <w:rPr>
                <w:rFonts w:ascii="Times New Roman" w:hAnsi="Times New Roman" w:cs="Times New Roman"/>
                <w:sz w:val="24"/>
                <w:szCs w:val="24"/>
              </w:rPr>
              <w:t xml:space="preserve"> +7(920)727-51-42</w:t>
            </w:r>
          </w:p>
          <w:p w:rsidR="00E70E34" w:rsidRPr="00E110F6" w:rsidRDefault="00E70E34" w:rsidP="005E0FFB">
            <w:pPr>
              <w:ind w:firstLine="1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+7(4712)74-66-17</w:t>
            </w:r>
          </w:p>
          <w:p w:rsidR="00D14941" w:rsidRPr="00E110F6" w:rsidRDefault="005223D6" w:rsidP="005E0FFB">
            <w:pPr>
              <w:ind w:firstLine="1799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1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1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283F" w:rsidRPr="0052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AC283F" w:rsidRPr="00E11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C283F" w:rsidRPr="0052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kursor</w:t>
            </w:r>
            <w:proofErr w:type="spellEnd"/>
            <w:r w:rsidR="00AC283F" w:rsidRPr="00E1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83F" w:rsidRPr="0052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D96151" w:rsidRPr="00E110F6" w:rsidRDefault="00D96151" w:rsidP="00D0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BED" w:rsidRPr="005221F0" w:rsidRDefault="000D4BED" w:rsidP="000D4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F0">
        <w:rPr>
          <w:rFonts w:ascii="Times New Roman" w:hAnsi="Times New Roman" w:cs="Times New Roman"/>
          <w:b/>
          <w:sz w:val="28"/>
          <w:szCs w:val="28"/>
        </w:rPr>
        <w:t>УЧЕБНЫЙ ЦЕНТР</w:t>
      </w:r>
    </w:p>
    <w:p w:rsidR="000D4BED" w:rsidRPr="005221F0" w:rsidRDefault="000D4BED" w:rsidP="000D4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F0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 </w:t>
      </w:r>
    </w:p>
    <w:p w:rsidR="000D4BED" w:rsidRPr="005221F0" w:rsidRDefault="000D4BED" w:rsidP="000D4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1F0">
        <w:rPr>
          <w:rFonts w:ascii="Times New Roman" w:hAnsi="Times New Roman" w:cs="Times New Roman"/>
          <w:b/>
          <w:sz w:val="24"/>
          <w:szCs w:val="24"/>
        </w:rPr>
        <w:t xml:space="preserve">ООО «Курсор» </w:t>
      </w:r>
    </w:p>
    <w:p w:rsidR="000D4BED" w:rsidRDefault="000D4BED" w:rsidP="000D4BE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приглашает пройти краткосрочное </w:t>
      </w:r>
      <w:r w:rsidRPr="005221F0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следующим программам:</w:t>
      </w:r>
    </w:p>
    <w:p w:rsidR="000D4BED" w:rsidRDefault="000D4BED" w:rsidP="000D4BE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44" w:rsidRPr="009871FF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670144" w:rsidRDefault="00670144" w:rsidP="00670144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1FF">
        <w:rPr>
          <w:rFonts w:ascii="Times New Roman" w:hAnsi="Times New Roman" w:cs="Times New Roman"/>
          <w:sz w:val="20"/>
          <w:szCs w:val="20"/>
        </w:rPr>
        <w:t xml:space="preserve">Постановление Минтруда РФ и Минобразования РФ от 13 января 2003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9871FF">
        <w:rPr>
          <w:rFonts w:ascii="Times New Roman" w:hAnsi="Times New Roman" w:cs="Times New Roman"/>
          <w:sz w:val="20"/>
          <w:szCs w:val="20"/>
        </w:rPr>
        <w:t xml:space="preserve"> 1/29 "Об утверждении Порядка обучения по охране труда и проверки </w:t>
      </w:r>
      <w:proofErr w:type="spellStart"/>
      <w:r w:rsidRPr="009871FF">
        <w:rPr>
          <w:rFonts w:ascii="Times New Roman" w:hAnsi="Times New Roman" w:cs="Times New Roman"/>
          <w:sz w:val="20"/>
          <w:szCs w:val="20"/>
        </w:rPr>
        <w:t>знанийпо</w:t>
      </w:r>
      <w:proofErr w:type="spellEnd"/>
      <w:r w:rsidRPr="009871FF">
        <w:rPr>
          <w:rFonts w:ascii="Times New Roman" w:hAnsi="Times New Roman" w:cs="Times New Roman"/>
          <w:sz w:val="20"/>
          <w:szCs w:val="20"/>
        </w:rPr>
        <w:t xml:space="preserve"> требований охраны труда работников организаций" пункт 2.2.4. В соответствии с пунктом 1.5 Порядка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</w:t>
      </w:r>
    </w:p>
    <w:tbl>
      <w:tblPr>
        <w:tblW w:w="10064" w:type="dxa"/>
        <w:tblInd w:w="392" w:type="dxa"/>
        <w:tblLayout w:type="fixed"/>
        <w:tblCellMar>
          <w:top w:w="25" w:type="dxa"/>
        </w:tblCellMar>
        <w:tblLook w:val="04A0" w:firstRow="1" w:lastRow="0" w:firstColumn="1" w:lastColumn="0" w:noHBand="0" w:noVBand="1"/>
      </w:tblPr>
      <w:tblGrid>
        <w:gridCol w:w="425"/>
        <w:gridCol w:w="6740"/>
        <w:gridCol w:w="2899"/>
      </w:tblGrid>
      <w:tr w:rsidR="00E33B7C" w:rsidRPr="00210C3B" w:rsidTr="00E33B7C">
        <w:trPr>
          <w:trHeight w:val="2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B7C" w:rsidRPr="00210C3B" w:rsidRDefault="00E33B7C" w:rsidP="00E33B7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B7C" w:rsidRPr="00210C3B" w:rsidRDefault="00E33B7C" w:rsidP="00E3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B7C" w:rsidRPr="00210C3B" w:rsidRDefault="00E33B7C" w:rsidP="00E3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1 чел., руб.</w:t>
            </w:r>
          </w:p>
        </w:tc>
      </w:tr>
      <w:tr w:rsidR="00E33B7C" w:rsidRPr="009871FF" w:rsidTr="00E33B7C">
        <w:trPr>
          <w:trHeight w:val="5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0D4BED" w:rsidRDefault="00E33B7C" w:rsidP="00E33B7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E33B7C" w:rsidP="00E3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для руководителей и специалистов организаций (предприятий) - 40 час.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981C26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3B7C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33B7C" w:rsidRPr="009871FF" w:rsidTr="00E33B7C">
        <w:trPr>
          <w:trHeight w:val="5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0D4BED" w:rsidRDefault="00E33B7C" w:rsidP="00E33B7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E33B7C" w:rsidP="00E3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Охрана труда для рабочих и служащих организации (предприятия)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981C26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3B7C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33B7C" w:rsidRPr="009871FF" w:rsidTr="00E33B7C">
        <w:trPr>
          <w:trHeight w:val="4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0D4BED" w:rsidRDefault="00E33B7C" w:rsidP="00E33B7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E33B7C" w:rsidP="00E3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Охрана труда в строительстве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981C26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3B7C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33B7C" w:rsidRPr="009871FF" w:rsidTr="00E33B7C">
        <w:trPr>
          <w:trHeight w:val="4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0D4BED" w:rsidRDefault="00E33B7C" w:rsidP="00E33B7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E33B7C" w:rsidP="00E3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Охрана труда при погрузочно-разгрузочных работах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981C26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3B7C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33B7C" w:rsidRPr="009871FF" w:rsidTr="00E33B7C">
        <w:trPr>
          <w:trHeight w:val="5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0D4BED" w:rsidRDefault="00E33B7C" w:rsidP="00E33B7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E33B7C" w:rsidP="00E3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Охрана труда при эксплуатации промышленного транспорта (только для ИТР)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981C26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3B7C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33B7C" w:rsidRPr="009871FF" w:rsidTr="00E33B7C">
        <w:trPr>
          <w:trHeight w:val="5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0D4BED" w:rsidRDefault="00E33B7C" w:rsidP="00E33B7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E33B7C" w:rsidP="00E3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(внеочередная проверка знаний)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E33B7C" w:rsidP="00E3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33B7C" w:rsidRPr="009871FF" w:rsidTr="00E33B7C">
        <w:trPr>
          <w:trHeight w:val="12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0D4BED" w:rsidRDefault="00E33B7C" w:rsidP="00E33B7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E33B7C" w:rsidP="00E3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и руководителей служб охраны труда (руководители и специалисты служб охраны труда организаций, лица, ответственные за состояние охраны труда в организации, преподаватели курсов по охране труда и безопасности жизнедеятельности)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981C26" w:rsidP="00E33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3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E33B7C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33B7C" w:rsidRPr="009871FF" w:rsidTr="00E33B7C"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0D4BED" w:rsidRDefault="00E33B7C" w:rsidP="00E33B7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E33B7C" w:rsidP="00E3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Профпереподготовка</w:t>
            </w:r>
            <w:proofErr w:type="spellEnd"/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981C26" w:rsidP="00E33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B7C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E33B7C" w:rsidRPr="009871FF" w:rsidTr="00E33B7C"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0D4BED" w:rsidRDefault="00E33B7C" w:rsidP="00E33B7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E33B7C" w:rsidP="00E3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Профпереподготовка</w:t>
            </w:r>
            <w:proofErr w:type="spellEnd"/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981C26" w:rsidP="00E33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B7C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E33B7C" w:rsidRPr="009871FF" w:rsidTr="00E33B7C">
        <w:trPr>
          <w:trHeight w:val="4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0D4BED" w:rsidRDefault="00E33B7C" w:rsidP="00E33B7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E33B7C" w:rsidP="00E3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Профпереподготовка</w:t>
            </w:r>
            <w:proofErr w:type="spellEnd"/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 Охрана труда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7C" w:rsidRPr="009871FF" w:rsidRDefault="00981C26" w:rsidP="00E33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B7C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670144" w:rsidRPr="009871FF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78" w:rsidRDefault="00DA7B78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78" w:rsidRDefault="00DA7B78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78" w:rsidRDefault="00DA7B78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78" w:rsidRDefault="00DA7B78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78" w:rsidRDefault="00DA7B78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44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sz w:val="24"/>
          <w:szCs w:val="24"/>
        </w:rPr>
        <w:lastRenderedPageBreak/>
        <w:t>ОКАЗАНИЕ ПЕРВОЙ ПОМОЩИ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804"/>
        <w:gridCol w:w="2835"/>
      </w:tblGrid>
      <w:tr w:rsidR="00E33B7C" w:rsidRPr="00210C3B" w:rsidTr="00E33B7C">
        <w:trPr>
          <w:trHeight w:val="295"/>
        </w:trPr>
        <w:tc>
          <w:tcPr>
            <w:tcW w:w="425" w:type="dxa"/>
          </w:tcPr>
          <w:p w:rsidR="00E33B7C" w:rsidRPr="00210C3B" w:rsidRDefault="00E33B7C" w:rsidP="00981C2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33B7C" w:rsidRPr="00210C3B" w:rsidRDefault="00E33B7C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2835" w:type="dxa"/>
          </w:tcPr>
          <w:p w:rsidR="00E33B7C" w:rsidRPr="00210C3B" w:rsidRDefault="00E33B7C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1 чел., руб.</w:t>
            </w:r>
          </w:p>
        </w:tc>
      </w:tr>
      <w:tr w:rsidR="00E33B7C" w:rsidRPr="009871FF" w:rsidTr="00E33B7C">
        <w:tblPrEx>
          <w:tblCellMar>
            <w:top w:w="25" w:type="dxa"/>
          </w:tblCellMar>
        </w:tblPrEx>
        <w:trPr>
          <w:trHeight w:val="526"/>
        </w:trPr>
        <w:tc>
          <w:tcPr>
            <w:tcW w:w="425" w:type="dxa"/>
          </w:tcPr>
          <w:p w:rsidR="00E33B7C" w:rsidRPr="000D4BED" w:rsidRDefault="00E33B7C" w:rsidP="000D4BED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3B7C" w:rsidRPr="009871FF" w:rsidRDefault="00E33B7C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на производстве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33B7C" w:rsidRPr="009871FF" w:rsidRDefault="00981C26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3B7C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33B7C" w:rsidRPr="009871FF" w:rsidTr="00E33B7C">
        <w:tblPrEx>
          <w:tblCellMar>
            <w:top w:w="25" w:type="dxa"/>
          </w:tblCellMar>
        </w:tblPrEx>
        <w:trPr>
          <w:trHeight w:val="526"/>
        </w:trPr>
        <w:tc>
          <w:tcPr>
            <w:tcW w:w="425" w:type="dxa"/>
          </w:tcPr>
          <w:p w:rsidR="00E33B7C" w:rsidRPr="000D4BED" w:rsidRDefault="00E33B7C" w:rsidP="000D4BED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3B7C" w:rsidRPr="009871FF" w:rsidRDefault="00E33B7C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массового обучения навыкам оказания первой помощи</w:t>
            </w:r>
          </w:p>
        </w:tc>
        <w:tc>
          <w:tcPr>
            <w:tcW w:w="2835" w:type="dxa"/>
          </w:tcPr>
          <w:p w:rsidR="00E33B7C" w:rsidRPr="009871FF" w:rsidRDefault="00981C26" w:rsidP="00E33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</w:tbl>
    <w:p w:rsidR="00670144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FB0" w:rsidRPr="009871FF" w:rsidRDefault="00867FB0" w:rsidP="0067014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144" w:rsidRPr="009871FF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sz w:val="24"/>
          <w:szCs w:val="24"/>
        </w:rPr>
        <w:t>ОХРАНА ТРУДА ПРИ РАБОТЕ НА ВЫСОТЕ</w:t>
      </w:r>
    </w:p>
    <w:p w:rsidR="00670144" w:rsidRDefault="00670144" w:rsidP="00670144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D15">
        <w:rPr>
          <w:rFonts w:ascii="Times New Roman" w:hAnsi="Times New Roman" w:cs="Times New Roman"/>
          <w:sz w:val="20"/>
          <w:szCs w:val="20"/>
        </w:rPr>
        <w:t>С 1 января 2021 г. года вступили в силу новые Правила по охране труда при работе на высоте, утвержденные Министерством труда и соцзащиты Российской Федерации от 16.11.2020 года под номером № 728н. Допуск работника к исполнению им трудовых обязанностей без прохождения в установленном порядке обучения и проверки знаний требований охраны труда частью 3 статьи 5.27. КоАП РФ предусмотрена ответственность в виде наложения административного штрафа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804"/>
        <w:gridCol w:w="2835"/>
      </w:tblGrid>
      <w:tr w:rsidR="0020697D" w:rsidRPr="00210C3B" w:rsidTr="0020697D">
        <w:trPr>
          <w:trHeight w:val="295"/>
        </w:trPr>
        <w:tc>
          <w:tcPr>
            <w:tcW w:w="425" w:type="dxa"/>
            <w:vAlign w:val="center"/>
          </w:tcPr>
          <w:p w:rsidR="0020697D" w:rsidRPr="00210C3B" w:rsidRDefault="0020697D" w:rsidP="0020697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20697D" w:rsidRPr="00210C3B" w:rsidRDefault="0020697D" w:rsidP="00206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2835" w:type="dxa"/>
            <w:vAlign w:val="center"/>
          </w:tcPr>
          <w:p w:rsidR="0020697D" w:rsidRPr="00210C3B" w:rsidRDefault="0020697D" w:rsidP="00206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1 чел., руб.</w:t>
            </w:r>
          </w:p>
        </w:tc>
      </w:tr>
      <w:tr w:rsidR="0020697D" w:rsidRPr="009871FF" w:rsidTr="0020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0D4BED" w:rsidRDefault="0020697D" w:rsidP="000D4BED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20697D" w:rsidP="000D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Безопасные методы и приемы работы на высоте 1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981C26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0697D" w:rsidRPr="009871FF" w:rsidTr="0020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0D4BED" w:rsidRDefault="0020697D" w:rsidP="000D4BED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20697D" w:rsidP="000D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Безопасные методы и приемы работы на высоте 2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981C26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20697D" w:rsidRPr="009871FF" w:rsidTr="0020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0D4BED" w:rsidRDefault="0020697D" w:rsidP="000D4BED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20697D" w:rsidP="000D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Безопасные методы и приемы работы на высоте 3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981C26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0697D" w:rsidRPr="009871FF" w:rsidTr="0020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0D4BED" w:rsidRDefault="0020697D" w:rsidP="000D4BED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20697D" w:rsidP="000D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работы на высоте с применением средств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981C26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670144" w:rsidRPr="009871FF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144" w:rsidRPr="009871FF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sz w:val="24"/>
          <w:szCs w:val="24"/>
        </w:rPr>
        <w:t>ОХРАНА ТРУДА ПРИ РАБОТЕ В ОГРАНИЧЕННЫХ И ЗАМКНУТЫХ ПРОСТРАНСТВАХ</w:t>
      </w:r>
    </w:p>
    <w:p w:rsidR="00670144" w:rsidRDefault="00670144" w:rsidP="00670144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D15">
        <w:rPr>
          <w:rFonts w:ascii="Times New Roman" w:hAnsi="Times New Roman" w:cs="Times New Roman"/>
          <w:sz w:val="20"/>
          <w:szCs w:val="20"/>
        </w:rPr>
        <w:t xml:space="preserve">Правила по охране труда при работе в ограниченных и замкнутых пространствах (утв. приказом </w:t>
      </w:r>
      <w:proofErr w:type="spellStart"/>
      <w:r w:rsidRPr="00655D15">
        <w:rPr>
          <w:rFonts w:ascii="Times New Roman" w:hAnsi="Times New Roman" w:cs="Times New Roman"/>
          <w:sz w:val="20"/>
          <w:szCs w:val="20"/>
        </w:rPr>
        <w:t>МТиСЗ</w:t>
      </w:r>
      <w:proofErr w:type="spellEnd"/>
      <w:r w:rsidRPr="00655D15">
        <w:rPr>
          <w:rFonts w:ascii="Times New Roman" w:hAnsi="Times New Roman" w:cs="Times New Roman"/>
          <w:sz w:val="20"/>
          <w:szCs w:val="20"/>
        </w:rPr>
        <w:t xml:space="preserve"> РФ (утв. приказом </w:t>
      </w:r>
      <w:proofErr w:type="spellStart"/>
      <w:r w:rsidRPr="00655D15">
        <w:rPr>
          <w:rFonts w:ascii="Times New Roman" w:hAnsi="Times New Roman" w:cs="Times New Roman"/>
          <w:sz w:val="20"/>
          <w:szCs w:val="20"/>
        </w:rPr>
        <w:t>МТиСЗ</w:t>
      </w:r>
      <w:proofErr w:type="spellEnd"/>
      <w:r w:rsidRPr="00655D15">
        <w:rPr>
          <w:rFonts w:ascii="Times New Roman" w:hAnsi="Times New Roman" w:cs="Times New Roman"/>
          <w:sz w:val="20"/>
          <w:szCs w:val="20"/>
        </w:rPr>
        <w:t xml:space="preserve"> РФ от 15.12.2020 № 902н «Об утверждении Правил по охране труда при работе в ограниченных и замкнутых пространствах», зарегистрированы 30.12.2020 № 61967)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804"/>
        <w:gridCol w:w="2835"/>
      </w:tblGrid>
      <w:tr w:rsidR="0020697D" w:rsidRPr="00210C3B" w:rsidTr="0020697D">
        <w:trPr>
          <w:trHeight w:val="295"/>
        </w:trPr>
        <w:tc>
          <w:tcPr>
            <w:tcW w:w="425" w:type="dxa"/>
            <w:vAlign w:val="center"/>
          </w:tcPr>
          <w:p w:rsidR="0020697D" w:rsidRPr="00210C3B" w:rsidRDefault="0020697D" w:rsidP="00981C2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20697D" w:rsidRPr="00210C3B" w:rsidRDefault="0020697D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2835" w:type="dxa"/>
            <w:vAlign w:val="center"/>
          </w:tcPr>
          <w:p w:rsidR="0020697D" w:rsidRPr="00210C3B" w:rsidRDefault="0020697D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1 чел., руб.</w:t>
            </w:r>
          </w:p>
        </w:tc>
      </w:tr>
      <w:tr w:rsidR="0020697D" w:rsidRPr="009871FF" w:rsidTr="0020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61134A" w:rsidRDefault="0020697D" w:rsidP="0061134A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20697D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в ограниченных и замкнутых пространствах 1 группа (работники)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981C26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20697D" w:rsidRPr="009871FF" w:rsidTr="0020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61134A" w:rsidRDefault="0020697D" w:rsidP="0061134A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20697D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в ограниченных и замкнутых пространствах 2 группа (бригадиры, мастера)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981C26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20697D" w:rsidRPr="009871FF" w:rsidTr="0020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61134A" w:rsidRDefault="0020697D" w:rsidP="0061134A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20697D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в ограниченных и замкнутых пространствах 2 группа (бригадиры, мастера , если в функции входит оценка параметров среды ОЗП или руководящих спасением и эвакуацией)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981C26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20697D" w:rsidRPr="009871FF" w:rsidTr="0020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61134A" w:rsidRDefault="0020697D" w:rsidP="0061134A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20697D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в ограниченных и замкнутых пространствах 3 группа (руководители, ответственные)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7D" w:rsidRPr="009871FF" w:rsidRDefault="00981C26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697D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867FB0" w:rsidRDefault="00867FB0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78" w:rsidRDefault="00DA7B78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78" w:rsidRDefault="00DA7B78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78" w:rsidRDefault="00DA7B78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44" w:rsidRPr="009871FF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ЭКОЛОГИЧЕСКАЯ БЕЗОПАСНОСТЬ</w:t>
      </w:r>
    </w:p>
    <w:p w:rsidR="00670144" w:rsidRPr="00655D15" w:rsidRDefault="00670144" w:rsidP="00670144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D15">
        <w:rPr>
          <w:rFonts w:ascii="Times New Roman" w:hAnsi="Times New Roman" w:cs="Times New Roman"/>
          <w:sz w:val="20"/>
          <w:szCs w:val="20"/>
        </w:rPr>
        <w:t>Согласно ст. 73 Федерального закона РФ "Об окружающей среде" №17-ФЗ от 10.01.2002 "экологическая" подготовка обязательна для руководителей организаций и сотрудников, ответственных за негативное воздействие на окружающую среду той или иной деятельности предприятия</w:t>
      </w:r>
    </w:p>
    <w:p w:rsidR="00670144" w:rsidRDefault="00670144" w:rsidP="00670144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D15">
        <w:rPr>
          <w:rFonts w:ascii="Times New Roman" w:hAnsi="Times New Roman" w:cs="Times New Roman"/>
          <w:sz w:val="20"/>
          <w:szCs w:val="20"/>
        </w:rPr>
        <w:t>Примечание: статья 15 Федерального закона «Об отходах производства и потребления» от 24.06.1998 № 89-ФЗ (в редакции 29.12.2014 г. (с изм. и доп., вступ. в силу с 01.02.2015) Лица, которые допущены к обращению с отходами I - IV класса опасности, обязаны иметь профессиональную подготовку, подтвержденную свидетельствами на право работы с отходами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804"/>
        <w:gridCol w:w="2835"/>
      </w:tblGrid>
      <w:tr w:rsidR="00867FB0" w:rsidRPr="00210C3B" w:rsidTr="00867FB0">
        <w:trPr>
          <w:trHeight w:val="295"/>
        </w:trPr>
        <w:tc>
          <w:tcPr>
            <w:tcW w:w="425" w:type="dxa"/>
            <w:vAlign w:val="center"/>
          </w:tcPr>
          <w:p w:rsidR="00867FB0" w:rsidRPr="00210C3B" w:rsidRDefault="00867FB0" w:rsidP="00981C2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867FB0" w:rsidRPr="00210C3B" w:rsidRDefault="00867FB0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2835" w:type="dxa"/>
            <w:vAlign w:val="center"/>
          </w:tcPr>
          <w:p w:rsidR="00867FB0" w:rsidRPr="00210C3B" w:rsidRDefault="00867FB0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1 чел., руб.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6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61134A" w:rsidRDefault="00867FB0" w:rsidP="0061134A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45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экологической безопасности руководителями и специалистами общехозяйственных систем управления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981C26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  <w:r w:rsidR="00867FB0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61134A" w:rsidRDefault="00867FB0" w:rsidP="0061134A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экологической безопасности руководителями и специалистами экологических служб и систем экологического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981C26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  <w:r w:rsidR="00867FB0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61134A" w:rsidRDefault="00867FB0" w:rsidP="0061134A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при работах в области обращения с опасными отходами 1-4 класса опасности.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981C26" w:rsidP="0086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  <w:r w:rsidR="00867FB0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70144" w:rsidRPr="009871FF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144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804"/>
        <w:gridCol w:w="2835"/>
      </w:tblGrid>
      <w:tr w:rsidR="00867FB0" w:rsidRPr="00210C3B" w:rsidTr="00867FB0">
        <w:trPr>
          <w:trHeight w:val="295"/>
          <w:tblHeader/>
        </w:trPr>
        <w:tc>
          <w:tcPr>
            <w:tcW w:w="425" w:type="dxa"/>
            <w:vAlign w:val="center"/>
          </w:tcPr>
          <w:p w:rsidR="00867FB0" w:rsidRPr="00210C3B" w:rsidRDefault="00867FB0" w:rsidP="00981C2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867FB0" w:rsidRPr="00210C3B" w:rsidRDefault="00867FB0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2835" w:type="dxa"/>
            <w:vAlign w:val="center"/>
          </w:tcPr>
          <w:p w:rsidR="00867FB0" w:rsidRPr="00210C3B" w:rsidRDefault="00867FB0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1 чел., руб.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7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специалистов организации (предприятия)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7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рабочих и служащих организации (предприятия)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7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Правила по пожарной безопасности для руководителей и специалистов организации (предприятия)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7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лиц, ответственных за пожарную безопасность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7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лиц, ответственных за пожарную безопасность в учреждениях и офисах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лиц, ответственных за пожарную безопасность взрывоопасных и пожароопасных производств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подразделений и специалистов взрывоопасных и пожароопасных производств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лиц, выполняющих сварочные и другие огневые, газоопасные, взрывоопасные и пожароопасные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67FB0" w:rsidRPr="009871FF" w:rsidTr="00955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5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лиц, выполняющих сварочные и другие огневые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67FB0" w:rsidRPr="009871FF" w:rsidTr="00955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3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Талон о прохождении обучения по пожарной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9B14C7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67FB0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предупреждению и тушению пожаров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9B14C7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7FB0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67FB0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5" w:type="dxa"/>
          </w:tblCellMar>
        </w:tblPrEx>
        <w:trPr>
          <w:trHeight w:val="3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210C3B" w:rsidRDefault="00867FB0" w:rsidP="00210C3B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Профпереподготовка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B0" w:rsidRPr="009871FF" w:rsidRDefault="009B14C7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67FB0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670144" w:rsidRPr="009871FF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144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804"/>
        <w:gridCol w:w="1730"/>
        <w:gridCol w:w="1105"/>
      </w:tblGrid>
      <w:tr w:rsidR="00867FB0" w:rsidRPr="00210C3B" w:rsidTr="00867FB0">
        <w:trPr>
          <w:trHeight w:val="295"/>
        </w:trPr>
        <w:tc>
          <w:tcPr>
            <w:tcW w:w="425" w:type="dxa"/>
            <w:vAlign w:val="center"/>
          </w:tcPr>
          <w:p w:rsidR="00867FB0" w:rsidRPr="00210C3B" w:rsidRDefault="00867FB0" w:rsidP="00981C2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867FB0" w:rsidRPr="00210C3B" w:rsidRDefault="00867FB0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2835" w:type="dxa"/>
            <w:gridSpan w:val="2"/>
            <w:vAlign w:val="center"/>
          </w:tcPr>
          <w:p w:rsidR="00867FB0" w:rsidRPr="00210C3B" w:rsidRDefault="00867FB0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1 чел., руб.</w:t>
            </w:r>
          </w:p>
        </w:tc>
      </w:tr>
      <w:tr w:rsidR="00670144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8" w:type="dxa"/>
            <w:right w:w="69" w:type="dxa"/>
          </w:tblCellMar>
        </w:tblPrEx>
        <w:trPr>
          <w:trHeight w:val="7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4" w:rsidRPr="009871FF" w:rsidRDefault="00210C3B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4" w:rsidRPr="009871FF" w:rsidRDefault="00670144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электротехнического и 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 электробезопасности напряжением до 1000В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4" w:rsidRPr="009871FF" w:rsidRDefault="00670144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группы:</w:t>
            </w:r>
          </w:p>
          <w:p w:rsidR="00670144" w:rsidRPr="009871FF" w:rsidRDefault="00670144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II, III, IV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4" w:rsidRPr="009871FF" w:rsidRDefault="00867FB0" w:rsidP="0086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70144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0144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70144" w:rsidRPr="009871FF" w:rsidTr="0086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8" w:type="dxa"/>
            <w:right w:w="69" w:type="dxa"/>
          </w:tblCellMar>
        </w:tblPrEx>
        <w:trPr>
          <w:trHeight w:val="6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4" w:rsidRPr="009871FF" w:rsidRDefault="00210C3B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4" w:rsidRPr="009871FF" w:rsidRDefault="00670144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электротехнического и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 электробезопасности напряжением выше 1000В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4" w:rsidRPr="009871FF" w:rsidRDefault="00670144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группы:</w:t>
            </w:r>
          </w:p>
          <w:p w:rsidR="00670144" w:rsidRPr="009871FF" w:rsidRDefault="00670144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III, IV, V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4" w:rsidRPr="009871FF" w:rsidRDefault="00867FB0" w:rsidP="009B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1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0144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0144"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453D18" w:rsidRPr="009871FF" w:rsidRDefault="00453D18" w:rsidP="0067014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144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sz w:val="24"/>
          <w:szCs w:val="24"/>
        </w:rPr>
        <w:t>ПРАВИЛА ПОДГОТОВКИ И ПРОИЗВОДСТВА ЗЕМЛЯНЫХ РАБОТ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804"/>
        <w:gridCol w:w="2835"/>
      </w:tblGrid>
      <w:tr w:rsidR="00867FB0" w:rsidRPr="00210C3B" w:rsidTr="00867FB0">
        <w:trPr>
          <w:trHeight w:val="295"/>
        </w:trPr>
        <w:tc>
          <w:tcPr>
            <w:tcW w:w="425" w:type="dxa"/>
          </w:tcPr>
          <w:p w:rsidR="00867FB0" w:rsidRPr="00210C3B" w:rsidRDefault="00867FB0" w:rsidP="00981C2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67FB0" w:rsidRPr="00210C3B" w:rsidRDefault="00867FB0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2835" w:type="dxa"/>
          </w:tcPr>
          <w:p w:rsidR="00867FB0" w:rsidRPr="00210C3B" w:rsidRDefault="00867FB0" w:rsidP="0098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1 чел., руб.</w:t>
            </w:r>
          </w:p>
        </w:tc>
      </w:tr>
      <w:tr w:rsidR="00867FB0" w:rsidRPr="009871FF" w:rsidTr="00867FB0">
        <w:tblPrEx>
          <w:tblCellMar>
            <w:top w:w="48" w:type="dxa"/>
            <w:right w:w="69" w:type="dxa"/>
          </w:tblCellMar>
        </w:tblPrEx>
        <w:trPr>
          <w:trHeight w:val="638"/>
        </w:trPr>
        <w:tc>
          <w:tcPr>
            <w:tcW w:w="425" w:type="dxa"/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67FB0" w:rsidRPr="009871FF" w:rsidRDefault="00867FB0" w:rsidP="0021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производства земляных работ, обустройства и содержания строительных площадок</w:t>
            </w:r>
          </w:p>
        </w:tc>
        <w:tc>
          <w:tcPr>
            <w:tcW w:w="2835" w:type="dxa"/>
          </w:tcPr>
          <w:p w:rsidR="00867FB0" w:rsidRPr="009871FF" w:rsidRDefault="00867FB0" w:rsidP="0021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670144" w:rsidRPr="009871FF" w:rsidRDefault="00670144" w:rsidP="006701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44" w:rsidRDefault="00670144" w:rsidP="00CC5892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DB6" w:rsidRPr="004C4DB6" w:rsidRDefault="004C4DB6" w:rsidP="004C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B6">
        <w:rPr>
          <w:rFonts w:ascii="Times New Roman" w:hAnsi="Times New Roman" w:cs="Times New Roman"/>
          <w:bCs/>
          <w:sz w:val="28"/>
          <w:szCs w:val="28"/>
        </w:rPr>
        <w:t>По завершении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DB6">
        <w:rPr>
          <w:rFonts w:ascii="Times New Roman" w:hAnsi="Times New Roman" w:cs="Times New Roman"/>
          <w:b/>
          <w:bCs/>
          <w:sz w:val="28"/>
          <w:szCs w:val="28"/>
        </w:rPr>
        <w:t xml:space="preserve">Вы получите </w:t>
      </w:r>
      <w:r w:rsidRPr="004C4DB6">
        <w:rPr>
          <w:rFonts w:ascii="Times New Roman" w:hAnsi="Times New Roman" w:cs="Times New Roman"/>
          <w:sz w:val="28"/>
          <w:szCs w:val="28"/>
        </w:rPr>
        <w:t>все необходимые документы:</w:t>
      </w:r>
    </w:p>
    <w:p w:rsidR="004C4DB6" w:rsidRPr="004C4DB6" w:rsidRDefault="004C4DB6" w:rsidP="004C4DB6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4DB6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E17230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Pr="004C4DB6">
        <w:rPr>
          <w:rFonts w:ascii="Times New Roman" w:hAnsi="Times New Roman" w:cs="Times New Roman"/>
          <w:sz w:val="28"/>
          <w:szCs w:val="28"/>
        </w:rPr>
        <w:t>проверке знаний/допуске к работам</w:t>
      </w:r>
    </w:p>
    <w:p w:rsidR="004C4DB6" w:rsidRPr="004C4DB6" w:rsidRDefault="004C4DB6" w:rsidP="004C4DB6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4DB6">
        <w:rPr>
          <w:rFonts w:ascii="Times New Roman" w:hAnsi="Times New Roman" w:cs="Times New Roman"/>
          <w:sz w:val="28"/>
          <w:szCs w:val="28"/>
        </w:rPr>
        <w:t>Протокол проверки знаний требований охраны труда</w:t>
      </w:r>
    </w:p>
    <w:p w:rsidR="009871FF" w:rsidRPr="009871FF" w:rsidRDefault="009871FF" w:rsidP="00BD7D4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1FF" w:rsidRPr="009871FF" w:rsidSect="00D545FB">
      <w:headerReference w:type="even" r:id="rId10"/>
      <w:headerReference w:type="default" r:id="rId11"/>
      <w:headerReference w:type="first" r:id="rId12"/>
      <w:pgSz w:w="11907" w:h="16840" w:code="9"/>
      <w:pgMar w:top="680" w:right="680" w:bottom="680" w:left="680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D0" w:rsidRDefault="00986BD0" w:rsidP="00D478C2">
      <w:pPr>
        <w:spacing w:after="0" w:line="240" w:lineRule="auto"/>
      </w:pPr>
      <w:r>
        <w:separator/>
      </w:r>
    </w:p>
  </w:endnote>
  <w:endnote w:type="continuationSeparator" w:id="0">
    <w:p w:rsidR="00986BD0" w:rsidRDefault="00986BD0" w:rsidP="00D4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D0" w:rsidRDefault="00986BD0" w:rsidP="00D478C2">
      <w:pPr>
        <w:spacing w:after="0" w:line="240" w:lineRule="auto"/>
      </w:pPr>
      <w:r>
        <w:separator/>
      </w:r>
    </w:p>
  </w:footnote>
  <w:footnote w:type="continuationSeparator" w:id="0">
    <w:p w:rsidR="00986BD0" w:rsidRDefault="00986BD0" w:rsidP="00D4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26" w:rsidRDefault="00986BD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7288" o:spid="_x0000_s2050" type="#_x0000_t136" style="position:absolute;margin-left:0;margin-top:0;width:571.5pt;height:87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Учебный цент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26" w:rsidRDefault="00986BD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7289" o:spid="_x0000_s2051" type="#_x0000_t136" style="position:absolute;margin-left:0;margin-top:0;width:571.5pt;height:87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Учебный цент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26" w:rsidRDefault="00986BD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7287" o:spid="_x0000_s2049" type="#_x0000_t136" style="position:absolute;margin-left:0;margin-top:0;width:571.5pt;height:87.9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Учебный цент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D69"/>
    <w:multiLevelType w:val="hybridMultilevel"/>
    <w:tmpl w:val="C0EA66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70A3D"/>
    <w:multiLevelType w:val="hybridMultilevel"/>
    <w:tmpl w:val="D5F6D706"/>
    <w:lvl w:ilvl="0" w:tplc="9DD6848A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4FD0"/>
    <w:multiLevelType w:val="hybridMultilevel"/>
    <w:tmpl w:val="60169FC2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71C6"/>
    <w:multiLevelType w:val="hybridMultilevel"/>
    <w:tmpl w:val="FD265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65F4"/>
    <w:multiLevelType w:val="hybridMultilevel"/>
    <w:tmpl w:val="40A2FFEC"/>
    <w:lvl w:ilvl="0" w:tplc="93CA44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077F4"/>
    <w:multiLevelType w:val="hybridMultilevel"/>
    <w:tmpl w:val="DC8ECA6A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D1AF1"/>
    <w:multiLevelType w:val="hybridMultilevel"/>
    <w:tmpl w:val="40A8CFA8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525DC"/>
    <w:multiLevelType w:val="hybridMultilevel"/>
    <w:tmpl w:val="DC8ECA6A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7166B"/>
    <w:multiLevelType w:val="hybridMultilevel"/>
    <w:tmpl w:val="74961F20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6F95"/>
    <w:multiLevelType w:val="hybridMultilevel"/>
    <w:tmpl w:val="EF5A159A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D7FFC"/>
    <w:multiLevelType w:val="hybridMultilevel"/>
    <w:tmpl w:val="4DB69C52"/>
    <w:lvl w:ilvl="0" w:tplc="5DA6104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D7C1C"/>
    <w:multiLevelType w:val="hybridMultilevel"/>
    <w:tmpl w:val="40A8CFA8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1"/>
    <w:rsid w:val="00000034"/>
    <w:rsid w:val="00006C59"/>
    <w:rsid w:val="00022281"/>
    <w:rsid w:val="000254D6"/>
    <w:rsid w:val="000258AD"/>
    <w:rsid w:val="00041C73"/>
    <w:rsid w:val="00042837"/>
    <w:rsid w:val="00046093"/>
    <w:rsid w:val="0005007D"/>
    <w:rsid w:val="000815DB"/>
    <w:rsid w:val="00083A9C"/>
    <w:rsid w:val="00093F1E"/>
    <w:rsid w:val="00097449"/>
    <w:rsid w:val="000A1E3B"/>
    <w:rsid w:val="000A5E4E"/>
    <w:rsid w:val="000A78C1"/>
    <w:rsid w:val="000D4BED"/>
    <w:rsid w:val="000D5210"/>
    <w:rsid w:val="000D5E5D"/>
    <w:rsid w:val="000E1C37"/>
    <w:rsid w:val="000F5F63"/>
    <w:rsid w:val="001074DA"/>
    <w:rsid w:val="001077A9"/>
    <w:rsid w:val="001232CA"/>
    <w:rsid w:val="00142EE4"/>
    <w:rsid w:val="00147A3D"/>
    <w:rsid w:val="00151F2C"/>
    <w:rsid w:val="001618A3"/>
    <w:rsid w:val="00165DFB"/>
    <w:rsid w:val="00177A34"/>
    <w:rsid w:val="00183074"/>
    <w:rsid w:val="00185A27"/>
    <w:rsid w:val="001908CB"/>
    <w:rsid w:val="001912D4"/>
    <w:rsid w:val="001C165F"/>
    <w:rsid w:val="001C4B8C"/>
    <w:rsid w:val="001D2D2F"/>
    <w:rsid w:val="001E4874"/>
    <w:rsid w:val="001E72F7"/>
    <w:rsid w:val="001F3C53"/>
    <w:rsid w:val="001F4132"/>
    <w:rsid w:val="002058E5"/>
    <w:rsid w:val="0020697D"/>
    <w:rsid w:val="00207404"/>
    <w:rsid w:val="00210C3B"/>
    <w:rsid w:val="00234A60"/>
    <w:rsid w:val="00235741"/>
    <w:rsid w:val="002363CC"/>
    <w:rsid w:val="00254460"/>
    <w:rsid w:val="00257817"/>
    <w:rsid w:val="0026125B"/>
    <w:rsid w:val="00261404"/>
    <w:rsid w:val="002636F7"/>
    <w:rsid w:val="00263EDC"/>
    <w:rsid w:val="00273072"/>
    <w:rsid w:val="0027520E"/>
    <w:rsid w:val="0027759C"/>
    <w:rsid w:val="00280A1D"/>
    <w:rsid w:val="00290E8B"/>
    <w:rsid w:val="0029244F"/>
    <w:rsid w:val="00294BB6"/>
    <w:rsid w:val="002A06E1"/>
    <w:rsid w:val="002A0947"/>
    <w:rsid w:val="002B02FD"/>
    <w:rsid w:val="002B1E7D"/>
    <w:rsid w:val="002B2BDA"/>
    <w:rsid w:val="002B4DA0"/>
    <w:rsid w:val="002E4767"/>
    <w:rsid w:val="002E5E52"/>
    <w:rsid w:val="002E5FAB"/>
    <w:rsid w:val="002F4C0F"/>
    <w:rsid w:val="002F502F"/>
    <w:rsid w:val="003023D7"/>
    <w:rsid w:val="003054B7"/>
    <w:rsid w:val="003075E8"/>
    <w:rsid w:val="0031273B"/>
    <w:rsid w:val="00312C93"/>
    <w:rsid w:val="00313968"/>
    <w:rsid w:val="0031538C"/>
    <w:rsid w:val="00315CE2"/>
    <w:rsid w:val="003261DB"/>
    <w:rsid w:val="0033529D"/>
    <w:rsid w:val="00336515"/>
    <w:rsid w:val="0035314F"/>
    <w:rsid w:val="00354CC1"/>
    <w:rsid w:val="003578DB"/>
    <w:rsid w:val="00357F4C"/>
    <w:rsid w:val="00363498"/>
    <w:rsid w:val="00370D01"/>
    <w:rsid w:val="0037256D"/>
    <w:rsid w:val="0037356D"/>
    <w:rsid w:val="00394010"/>
    <w:rsid w:val="003A2E4F"/>
    <w:rsid w:val="003C598E"/>
    <w:rsid w:val="003D0CC5"/>
    <w:rsid w:val="003D3E83"/>
    <w:rsid w:val="003D77D3"/>
    <w:rsid w:val="003E0AF3"/>
    <w:rsid w:val="003E3072"/>
    <w:rsid w:val="003E5BB5"/>
    <w:rsid w:val="003E70AF"/>
    <w:rsid w:val="003F6225"/>
    <w:rsid w:val="00402FFB"/>
    <w:rsid w:val="004045B5"/>
    <w:rsid w:val="00415ADD"/>
    <w:rsid w:val="00421FEC"/>
    <w:rsid w:val="0042568E"/>
    <w:rsid w:val="0043454B"/>
    <w:rsid w:val="00445EB3"/>
    <w:rsid w:val="00447EF9"/>
    <w:rsid w:val="00450D04"/>
    <w:rsid w:val="00452E57"/>
    <w:rsid w:val="00453D18"/>
    <w:rsid w:val="00472E50"/>
    <w:rsid w:val="00485373"/>
    <w:rsid w:val="00485842"/>
    <w:rsid w:val="004A44A2"/>
    <w:rsid w:val="004B15B1"/>
    <w:rsid w:val="004B1796"/>
    <w:rsid w:val="004B4D5D"/>
    <w:rsid w:val="004C4DB6"/>
    <w:rsid w:val="004C55AE"/>
    <w:rsid w:val="004D2EAA"/>
    <w:rsid w:val="004D3E42"/>
    <w:rsid w:val="004E068E"/>
    <w:rsid w:val="004E3BE0"/>
    <w:rsid w:val="004E4BAA"/>
    <w:rsid w:val="004E6304"/>
    <w:rsid w:val="00503535"/>
    <w:rsid w:val="00507E44"/>
    <w:rsid w:val="00515665"/>
    <w:rsid w:val="005218CC"/>
    <w:rsid w:val="005221F0"/>
    <w:rsid w:val="005223D6"/>
    <w:rsid w:val="00522703"/>
    <w:rsid w:val="005266A8"/>
    <w:rsid w:val="00527D05"/>
    <w:rsid w:val="00541A96"/>
    <w:rsid w:val="005505E5"/>
    <w:rsid w:val="00550A47"/>
    <w:rsid w:val="00554C15"/>
    <w:rsid w:val="005572D5"/>
    <w:rsid w:val="00560927"/>
    <w:rsid w:val="00564892"/>
    <w:rsid w:val="0056646A"/>
    <w:rsid w:val="0057113D"/>
    <w:rsid w:val="00574493"/>
    <w:rsid w:val="00576FC7"/>
    <w:rsid w:val="00593EFF"/>
    <w:rsid w:val="005974B8"/>
    <w:rsid w:val="005A474F"/>
    <w:rsid w:val="005B0BA1"/>
    <w:rsid w:val="005B41EB"/>
    <w:rsid w:val="005B4802"/>
    <w:rsid w:val="005B55FE"/>
    <w:rsid w:val="005B6652"/>
    <w:rsid w:val="005C0AEF"/>
    <w:rsid w:val="005D280E"/>
    <w:rsid w:val="005D6534"/>
    <w:rsid w:val="005D78CB"/>
    <w:rsid w:val="005E0FFB"/>
    <w:rsid w:val="005E37A9"/>
    <w:rsid w:val="005E46AE"/>
    <w:rsid w:val="005F0F5A"/>
    <w:rsid w:val="005F3618"/>
    <w:rsid w:val="0060012B"/>
    <w:rsid w:val="006017F6"/>
    <w:rsid w:val="006030DA"/>
    <w:rsid w:val="00605ABC"/>
    <w:rsid w:val="0061134A"/>
    <w:rsid w:val="006356D5"/>
    <w:rsid w:val="006400CB"/>
    <w:rsid w:val="00641AD3"/>
    <w:rsid w:val="006426F3"/>
    <w:rsid w:val="00643D9E"/>
    <w:rsid w:val="00655D15"/>
    <w:rsid w:val="00657CDF"/>
    <w:rsid w:val="0066043B"/>
    <w:rsid w:val="00661E05"/>
    <w:rsid w:val="00662DA7"/>
    <w:rsid w:val="00664205"/>
    <w:rsid w:val="00664266"/>
    <w:rsid w:val="00670144"/>
    <w:rsid w:val="00676DB3"/>
    <w:rsid w:val="00680AC6"/>
    <w:rsid w:val="0068427E"/>
    <w:rsid w:val="00684AD5"/>
    <w:rsid w:val="00685A5F"/>
    <w:rsid w:val="00696FD4"/>
    <w:rsid w:val="006970EF"/>
    <w:rsid w:val="006A6559"/>
    <w:rsid w:val="006A6E18"/>
    <w:rsid w:val="006B0A79"/>
    <w:rsid w:val="006B0BDD"/>
    <w:rsid w:val="006B638B"/>
    <w:rsid w:val="006D5D98"/>
    <w:rsid w:val="006E0E07"/>
    <w:rsid w:val="006E5507"/>
    <w:rsid w:val="006E7815"/>
    <w:rsid w:val="00711CB4"/>
    <w:rsid w:val="00715E63"/>
    <w:rsid w:val="0071660C"/>
    <w:rsid w:val="00717A43"/>
    <w:rsid w:val="007220FD"/>
    <w:rsid w:val="007276C0"/>
    <w:rsid w:val="00735FE4"/>
    <w:rsid w:val="007369D8"/>
    <w:rsid w:val="007371BA"/>
    <w:rsid w:val="00740F75"/>
    <w:rsid w:val="00745679"/>
    <w:rsid w:val="0075652B"/>
    <w:rsid w:val="00761C88"/>
    <w:rsid w:val="007633CC"/>
    <w:rsid w:val="00765502"/>
    <w:rsid w:val="00765755"/>
    <w:rsid w:val="00780E95"/>
    <w:rsid w:val="00784379"/>
    <w:rsid w:val="00792D81"/>
    <w:rsid w:val="00794EC7"/>
    <w:rsid w:val="007955A0"/>
    <w:rsid w:val="007968CB"/>
    <w:rsid w:val="007969D9"/>
    <w:rsid w:val="007A323A"/>
    <w:rsid w:val="007A648C"/>
    <w:rsid w:val="007A6E79"/>
    <w:rsid w:val="007D0454"/>
    <w:rsid w:val="007E558A"/>
    <w:rsid w:val="007F5FDF"/>
    <w:rsid w:val="007F726D"/>
    <w:rsid w:val="007F7708"/>
    <w:rsid w:val="007F77EC"/>
    <w:rsid w:val="00810C24"/>
    <w:rsid w:val="008154FF"/>
    <w:rsid w:val="00822618"/>
    <w:rsid w:val="008301CE"/>
    <w:rsid w:val="00833E6D"/>
    <w:rsid w:val="00846A4D"/>
    <w:rsid w:val="00855A11"/>
    <w:rsid w:val="008570C3"/>
    <w:rsid w:val="008619B6"/>
    <w:rsid w:val="008663C7"/>
    <w:rsid w:val="00867FB0"/>
    <w:rsid w:val="008845F9"/>
    <w:rsid w:val="00884A48"/>
    <w:rsid w:val="00893136"/>
    <w:rsid w:val="00894509"/>
    <w:rsid w:val="00897663"/>
    <w:rsid w:val="008B1A33"/>
    <w:rsid w:val="008C415F"/>
    <w:rsid w:val="008E0EE0"/>
    <w:rsid w:val="008E10C4"/>
    <w:rsid w:val="008E359D"/>
    <w:rsid w:val="008E3D1B"/>
    <w:rsid w:val="008F2A7C"/>
    <w:rsid w:val="00901092"/>
    <w:rsid w:val="0090130E"/>
    <w:rsid w:val="00901E30"/>
    <w:rsid w:val="00916178"/>
    <w:rsid w:val="009176B7"/>
    <w:rsid w:val="009218CE"/>
    <w:rsid w:val="0092217F"/>
    <w:rsid w:val="00924258"/>
    <w:rsid w:val="00932A47"/>
    <w:rsid w:val="009337B9"/>
    <w:rsid w:val="00940B0F"/>
    <w:rsid w:val="00942A42"/>
    <w:rsid w:val="00947B1A"/>
    <w:rsid w:val="009513AE"/>
    <w:rsid w:val="00955910"/>
    <w:rsid w:val="00957769"/>
    <w:rsid w:val="009603FE"/>
    <w:rsid w:val="00972DED"/>
    <w:rsid w:val="009817CF"/>
    <w:rsid w:val="00981C26"/>
    <w:rsid w:val="00986BD0"/>
    <w:rsid w:val="009871FF"/>
    <w:rsid w:val="00995333"/>
    <w:rsid w:val="009A376D"/>
    <w:rsid w:val="009B14C7"/>
    <w:rsid w:val="009C43A8"/>
    <w:rsid w:val="009D6B18"/>
    <w:rsid w:val="009D725E"/>
    <w:rsid w:val="009E5380"/>
    <w:rsid w:val="009E7FED"/>
    <w:rsid w:val="009F7D1B"/>
    <w:rsid w:val="00A00A2B"/>
    <w:rsid w:val="00A01BA0"/>
    <w:rsid w:val="00A0345E"/>
    <w:rsid w:val="00A05B58"/>
    <w:rsid w:val="00A25CE6"/>
    <w:rsid w:val="00A32665"/>
    <w:rsid w:val="00A32772"/>
    <w:rsid w:val="00A346A6"/>
    <w:rsid w:val="00A36D66"/>
    <w:rsid w:val="00A571A7"/>
    <w:rsid w:val="00A61AB7"/>
    <w:rsid w:val="00A70F1E"/>
    <w:rsid w:val="00A9124D"/>
    <w:rsid w:val="00AA2616"/>
    <w:rsid w:val="00AB0997"/>
    <w:rsid w:val="00AB1EA4"/>
    <w:rsid w:val="00AB6042"/>
    <w:rsid w:val="00AB75C0"/>
    <w:rsid w:val="00AB79CE"/>
    <w:rsid w:val="00AB7D01"/>
    <w:rsid w:val="00AC04A4"/>
    <w:rsid w:val="00AC283F"/>
    <w:rsid w:val="00AD26CF"/>
    <w:rsid w:val="00AD32FE"/>
    <w:rsid w:val="00AE1BFC"/>
    <w:rsid w:val="00AE2901"/>
    <w:rsid w:val="00AE37F5"/>
    <w:rsid w:val="00AE756C"/>
    <w:rsid w:val="00AE7B0D"/>
    <w:rsid w:val="00AF15BD"/>
    <w:rsid w:val="00AF2A25"/>
    <w:rsid w:val="00B001C5"/>
    <w:rsid w:val="00B042D7"/>
    <w:rsid w:val="00B04646"/>
    <w:rsid w:val="00B10C3B"/>
    <w:rsid w:val="00B1600D"/>
    <w:rsid w:val="00B17FC9"/>
    <w:rsid w:val="00B37BAF"/>
    <w:rsid w:val="00B43983"/>
    <w:rsid w:val="00B51366"/>
    <w:rsid w:val="00B53054"/>
    <w:rsid w:val="00B735CC"/>
    <w:rsid w:val="00B803BB"/>
    <w:rsid w:val="00B82164"/>
    <w:rsid w:val="00B82B3C"/>
    <w:rsid w:val="00B96EB8"/>
    <w:rsid w:val="00BB0C98"/>
    <w:rsid w:val="00BB5DBF"/>
    <w:rsid w:val="00BC2CA8"/>
    <w:rsid w:val="00BD1C77"/>
    <w:rsid w:val="00BD613F"/>
    <w:rsid w:val="00BD7D40"/>
    <w:rsid w:val="00BE0132"/>
    <w:rsid w:val="00BE1EF5"/>
    <w:rsid w:val="00BE3EE0"/>
    <w:rsid w:val="00BF16F3"/>
    <w:rsid w:val="00BF4DF5"/>
    <w:rsid w:val="00BF51F6"/>
    <w:rsid w:val="00BF5E34"/>
    <w:rsid w:val="00C130D7"/>
    <w:rsid w:val="00C17F85"/>
    <w:rsid w:val="00C30CEC"/>
    <w:rsid w:val="00C31BED"/>
    <w:rsid w:val="00C3327D"/>
    <w:rsid w:val="00C3466D"/>
    <w:rsid w:val="00C46BBF"/>
    <w:rsid w:val="00C578C6"/>
    <w:rsid w:val="00C66CE8"/>
    <w:rsid w:val="00C70C6F"/>
    <w:rsid w:val="00C729AC"/>
    <w:rsid w:val="00C90F4A"/>
    <w:rsid w:val="00C92B68"/>
    <w:rsid w:val="00CA2145"/>
    <w:rsid w:val="00CA340A"/>
    <w:rsid w:val="00CA3975"/>
    <w:rsid w:val="00CB697C"/>
    <w:rsid w:val="00CB6B15"/>
    <w:rsid w:val="00CC5892"/>
    <w:rsid w:val="00CE1F74"/>
    <w:rsid w:val="00CE781D"/>
    <w:rsid w:val="00CE7BD2"/>
    <w:rsid w:val="00CF1580"/>
    <w:rsid w:val="00CF5C6D"/>
    <w:rsid w:val="00CF5DE4"/>
    <w:rsid w:val="00D00F89"/>
    <w:rsid w:val="00D020C1"/>
    <w:rsid w:val="00D03AB9"/>
    <w:rsid w:val="00D03BE1"/>
    <w:rsid w:val="00D06359"/>
    <w:rsid w:val="00D12F0C"/>
    <w:rsid w:val="00D1493B"/>
    <w:rsid w:val="00D14941"/>
    <w:rsid w:val="00D25B65"/>
    <w:rsid w:val="00D267EE"/>
    <w:rsid w:val="00D26A70"/>
    <w:rsid w:val="00D41C25"/>
    <w:rsid w:val="00D44B89"/>
    <w:rsid w:val="00D478C2"/>
    <w:rsid w:val="00D54009"/>
    <w:rsid w:val="00D545FB"/>
    <w:rsid w:val="00D554F4"/>
    <w:rsid w:val="00D6425B"/>
    <w:rsid w:val="00D65206"/>
    <w:rsid w:val="00D718B0"/>
    <w:rsid w:val="00D723B5"/>
    <w:rsid w:val="00D72C16"/>
    <w:rsid w:val="00D744C7"/>
    <w:rsid w:val="00D76F0D"/>
    <w:rsid w:val="00D90F6A"/>
    <w:rsid w:val="00D93D20"/>
    <w:rsid w:val="00D93F10"/>
    <w:rsid w:val="00D942DE"/>
    <w:rsid w:val="00D96151"/>
    <w:rsid w:val="00D97AF0"/>
    <w:rsid w:val="00DA4D5E"/>
    <w:rsid w:val="00DA7571"/>
    <w:rsid w:val="00DA7B78"/>
    <w:rsid w:val="00DB6E3A"/>
    <w:rsid w:val="00DC3490"/>
    <w:rsid w:val="00DD6B5E"/>
    <w:rsid w:val="00DE0748"/>
    <w:rsid w:val="00DE31E8"/>
    <w:rsid w:val="00DE42A6"/>
    <w:rsid w:val="00DF1A5B"/>
    <w:rsid w:val="00DF4CF2"/>
    <w:rsid w:val="00E0032E"/>
    <w:rsid w:val="00E045D7"/>
    <w:rsid w:val="00E046A0"/>
    <w:rsid w:val="00E0586A"/>
    <w:rsid w:val="00E109EA"/>
    <w:rsid w:val="00E110F6"/>
    <w:rsid w:val="00E11DC6"/>
    <w:rsid w:val="00E1234E"/>
    <w:rsid w:val="00E16947"/>
    <w:rsid w:val="00E17230"/>
    <w:rsid w:val="00E1754C"/>
    <w:rsid w:val="00E17FFD"/>
    <w:rsid w:val="00E225D2"/>
    <w:rsid w:val="00E228B2"/>
    <w:rsid w:val="00E30969"/>
    <w:rsid w:val="00E33B7C"/>
    <w:rsid w:val="00E417A1"/>
    <w:rsid w:val="00E446D5"/>
    <w:rsid w:val="00E546DA"/>
    <w:rsid w:val="00E5554D"/>
    <w:rsid w:val="00E70D6E"/>
    <w:rsid w:val="00E70E34"/>
    <w:rsid w:val="00E77F0B"/>
    <w:rsid w:val="00E8019A"/>
    <w:rsid w:val="00E8292A"/>
    <w:rsid w:val="00E852B0"/>
    <w:rsid w:val="00E90F17"/>
    <w:rsid w:val="00E96EAB"/>
    <w:rsid w:val="00E977F0"/>
    <w:rsid w:val="00E9783F"/>
    <w:rsid w:val="00EA0A5A"/>
    <w:rsid w:val="00EA5B8E"/>
    <w:rsid w:val="00EA7F32"/>
    <w:rsid w:val="00EB079C"/>
    <w:rsid w:val="00EB6E5E"/>
    <w:rsid w:val="00EB7DE5"/>
    <w:rsid w:val="00EC2929"/>
    <w:rsid w:val="00EC5553"/>
    <w:rsid w:val="00ED0DD2"/>
    <w:rsid w:val="00ED1BEF"/>
    <w:rsid w:val="00ED4D04"/>
    <w:rsid w:val="00ED54DD"/>
    <w:rsid w:val="00EF5019"/>
    <w:rsid w:val="00F00378"/>
    <w:rsid w:val="00F039D3"/>
    <w:rsid w:val="00F1550C"/>
    <w:rsid w:val="00F16711"/>
    <w:rsid w:val="00F172AE"/>
    <w:rsid w:val="00F20F16"/>
    <w:rsid w:val="00F25C90"/>
    <w:rsid w:val="00F26930"/>
    <w:rsid w:val="00F315E2"/>
    <w:rsid w:val="00F352C9"/>
    <w:rsid w:val="00F363C6"/>
    <w:rsid w:val="00F3667A"/>
    <w:rsid w:val="00F435B5"/>
    <w:rsid w:val="00F6083E"/>
    <w:rsid w:val="00F62577"/>
    <w:rsid w:val="00F66746"/>
    <w:rsid w:val="00F763D6"/>
    <w:rsid w:val="00F77D25"/>
    <w:rsid w:val="00F83716"/>
    <w:rsid w:val="00F873E1"/>
    <w:rsid w:val="00F9337C"/>
    <w:rsid w:val="00FA179F"/>
    <w:rsid w:val="00FA2BDB"/>
    <w:rsid w:val="00FA2C37"/>
    <w:rsid w:val="00FA5793"/>
    <w:rsid w:val="00FA646C"/>
    <w:rsid w:val="00FB3FAF"/>
    <w:rsid w:val="00FB5A97"/>
    <w:rsid w:val="00FC2C70"/>
    <w:rsid w:val="00FC4470"/>
    <w:rsid w:val="00FD67A6"/>
    <w:rsid w:val="00FE38E6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871FF"/>
    <w:pPr>
      <w:keepNext/>
      <w:keepLines/>
      <w:spacing w:after="0" w:line="240" w:lineRule="auto"/>
      <w:ind w:left="108"/>
      <w:outlineLvl w:val="0"/>
    </w:pPr>
    <w:rPr>
      <w:rFonts w:ascii="Arial" w:eastAsia="Arial" w:hAnsi="Arial" w:cs="Arial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1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D14941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9513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8C2"/>
  </w:style>
  <w:style w:type="paragraph" w:styleId="aa">
    <w:name w:val="footer"/>
    <w:basedOn w:val="a"/>
    <w:link w:val="ab"/>
    <w:uiPriority w:val="99"/>
    <w:unhideWhenUsed/>
    <w:rsid w:val="00D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8C2"/>
  </w:style>
  <w:style w:type="paragraph" w:styleId="ac">
    <w:name w:val="List Paragraph"/>
    <w:basedOn w:val="a"/>
    <w:uiPriority w:val="34"/>
    <w:qFormat/>
    <w:rsid w:val="005221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1FF"/>
    <w:rPr>
      <w:rFonts w:ascii="Arial" w:eastAsia="Arial" w:hAnsi="Arial" w:cs="Arial"/>
      <w:b/>
      <w:color w:val="00000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871FF"/>
    <w:pPr>
      <w:keepNext/>
      <w:keepLines/>
      <w:spacing w:after="0" w:line="240" w:lineRule="auto"/>
      <w:ind w:left="108"/>
      <w:outlineLvl w:val="0"/>
    </w:pPr>
    <w:rPr>
      <w:rFonts w:ascii="Arial" w:eastAsia="Arial" w:hAnsi="Arial" w:cs="Arial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1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D14941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9513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8C2"/>
  </w:style>
  <w:style w:type="paragraph" w:styleId="aa">
    <w:name w:val="footer"/>
    <w:basedOn w:val="a"/>
    <w:link w:val="ab"/>
    <w:uiPriority w:val="99"/>
    <w:unhideWhenUsed/>
    <w:rsid w:val="00D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8C2"/>
  </w:style>
  <w:style w:type="paragraph" w:styleId="ac">
    <w:name w:val="List Paragraph"/>
    <w:basedOn w:val="a"/>
    <w:uiPriority w:val="34"/>
    <w:qFormat/>
    <w:rsid w:val="005221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1FF"/>
    <w:rPr>
      <w:rFonts w:ascii="Arial" w:eastAsia="Arial" w:hAnsi="Arial" w:cs="Arial"/>
      <w:b/>
      <w:color w:val="00000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0298-28F1-4923-AD9A-8DDFE2B2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Prime</cp:lastModifiedBy>
  <cp:revision>5</cp:revision>
  <dcterms:created xsi:type="dcterms:W3CDTF">2022-01-25T07:51:00Z</dcterms:created>
  <dcterms:modified xsi:type="dcterms:W3CDTF">2022-02-08T13:10:00Z</dcterms:modified>
</cp:coreProperties>
</file>